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5B" w:rsidRPr="00EF3232" w:rsidRDefault="003B0E5B" w:rsidP="003B0E5B">
      <w:pPr>
        <w:jc w:val="center"/>
        <w:rPr>
          <w:rFonts w:ascii="標楷體" w:eastAsia="標楷體" w:hAnsi="標楷體"/>
          <w:color w:val="0D0D0D" w:themeColor="text1" w:themeTint="F2"/>
          <w:sz w:val="32"/>
        </w:rPr>
      </w:pPr>
      <w:r w:rsidRPr="00EF3232">
        <w:rPr>
          <w:rFonts w:ascii="標楷體" w:eastAsia="標楷體" w:hAnsi="標楷體" w:hint="eastAsia"/>
          <w:color w:val="0D0D0D" w:themeColor="text1" w:themeTint="F2"/>
          <w:sz w:val="32"/>
        </w:rPr>
        <w:t>亞洲大學社會工作學系</w:t>
      </w:r>
      <w:proofErr w:type="gramStart"/>
      <w:r w:rsidRPr="00EF3232">
        <w:rPr>
          <w:rFonts w:ascii="標楷體" w:eastAsia="標楷體" w:hAnsi="標楷體" w:hint="eastAsia"/>
          <w:color w:val="0D0D0D" w:themeColor="text1" w:themeTint="F2"/>
          <w:sz w:val="32"/>
        </w:rPr>
        <w:t>系</w:t>
      </w:r>
      <w:proofErr w:type="gramEnd"/>
      <w:r w:rsidRPr="00EF3232">
        <w:rPr>
          <w:rFonts w:ascii="標楷體" w:eastAsia="標楷體" w:hAnsi="標楷體" w:hint="eastAsia"/>
          <w:color w:val="0D0D0D" w:themeColor="text1" w:themeTint="F2"/>
          <w:sz w:val="32"/>
        </w:rPr>
        <w:t>友會組織章程</w:t>
      </w:r>
    </w:p>
    <w:p w:rsidR="003B0E5B" w:rsidRPr="00EF3232" w:rsidRDefault="004B6EBB" w:rsidP="004B6EBB">
      <w:pPr>
        <w:jc w:val="right"/>
        <w:rPr>
          <w:rFonts w:ascii="標楷體" w:eastAsia="標楷體" w:hAnsi="標楷體"/>
          <w:color w:val="0D0D0D" w:themeColor="text1" w:themeTint="F2"/>
          <w:sz w:val="18"/>
        </w:rPr>
      </w:pPr>
      <w:r w:rsidRPr="00EF3232">
        <w:rPr>
          <w:rFonts w:ascii="標楷體" w:eastAsia="標楷體" w:hAnsi="標楷體"/>
          <w:color w:val="0D0D0D" w:themeColor="text1" w:themeTint="F2"/>
          <w:sz w:val="18"/>
        </w:rPr>
        <w:tab/>
      </w:r>
      <w:r w:rsidRPr="00EF3232">
        <w:rPr>
          <w:rFonts w:ascii="標楷體" w:eastAsia="標楷體" w:hAnsi="標楷體"/>
          <w:color w:val="0D0D0D" w:themeColor="text1" w:themeTint="F2"/>
          <w:sz w:val="18"/>
        </w:rPr>
        <w:tab/>
      </w:r>
      <w:r w:rsidRPr="00EF3232">
        <w:rPr>
          <w:rFonts w:ascii="標楷體" w:eastAsia="標楷體" w:hAnsi="標楷體"/>
          <w:color w:val="0D0D0D" w:themeColor="text1" w:themeTint="F2"/>
          <w:sz w:val="18"/>
        </w:rPr>
        <w:tab/>
      </w:r>
      <w:r w:rsidRPr="00EF3232">
        <w:rPr>
          <w:rFonts w:ascii="標楷體" w:eastAsia="標楷體" w:hAnsi="標楷體" w:hint="eastAsia"/>
          <w:color w:val="0D0D0D" w:themeColor="text1" w:themeTint="F2"/>
          <w:sz w:val="18"/>
        </w:rPr>
        <w:t>亞洲大學社會工作學系</w:t>
      </w:r>
      <w:proofErr w:type="gramStart"/>
      <w:r w:rsidRPr="00EF3232">
        <w:rPr>
          <w:rFonts w:ascii="標楷體" w:eastAsia="標楷體" w:hAnsi="標楷體" w:hint="eastAsia"/>
          <w:color w:val="0D0D0D" w:themeColor="text1" w:themeTint="F2"/>
          <w:sz w:val="18"/>
        </w:rPr>
        <w:t>系</w:t>
      </w:r>
      <w:proofErr w:type="gramEnd"/>
      <w:r w:rsidRPr="00EF3232">
        <w:rPr>
          <w:rFonts w:ascii="標楷體" w:eastAsia="標楷體" w:hAnsi="標楷體" w:hint="eastAsia"/>
          <w:color w:val="0D0D0D" w:themeColor="text1" w:themeTint="F2"/>
          <w:sz w:val="18"/>
        </w:rPr>
        <w:t>友會會員大會11</w:t>
      </w:r>
      <w:r w:rsidRPr="00EF3232">
        <w:rPr>
          <w:rFonts w:ascii="標楷體" w:eastAsia="標楷體" w:hAnsi="標楷體"/>
          <w:color w:val="0D0D0D" w:themeColor="text1" w:themeTint="F2"/>
          <w:sz w:val="18"/>
        </w:rPr>
        <w:t>1</w:t>
      </w:r>
      <w:r w:rsidRPr="00EF3232">
        <w:rPr>
          <w:rFonts w:ascii="標楷體" w:eastAsia="標楷體" w:hAnsi="標楷體" w:hint="eastAsia"/>
          <w:color w:val="0D0D0D" w:themeColor="text1" w:themeTint="F2"/>
          <w:sz w:val="18"/>
        </w:rPr>
        <w:t>年03月12日通過</w:t>
      </w:r>
    </w:p>
    <w:p w:rsidR="004B6EBB" w:rsidRPr="00EF3232" w:rsidRDefault="004B6EBB" w:rsidP="004B6EBB">
      <w:pPr>
        <w:jc w:val="right"/>
        <w:rPr>
          <w:rFonts w:ascii="標楷體" w:eastAsia="標楷體" w:hAnsi="標楷體"/>
          <w:color w:val="0D0D0D" w:themeColor="text1" w:themeTint="F2"/>
          <w:sz w:val="18"/>
        </w:rPr>
      </w:pPr>
    </w:p>
    <w:p w:rsidR="003B0E5B" w:rsidRPr="00EF3232" w:rsidRDefault="003B0E5B" w:rsidP="003B0E5B">
      <w:pPr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第一條</w:t>
      </w:r>
      <w:r w:rsidR="00A7057F" w:rsidRPr="00EF3232">
        <w:rPr>
          <w:rFonts w:ascii="標楷體" w:eastAsia="標楷體" w:hAnsi="標楷體"/>
          <w:color w:val="0D0D0D" w:themeColor="text1" w:themeTint="F2"/>
        </w:rPr>
        <w:tab/>
      </w:r>
      <w:r w:rsidRPr="00EF3232">
        <w:rPr>
          <w:rFonts w:ascii="標楷體" w:eastAsia="標楷體" w:hAnsi="標楷體"/>
          <w:color w:val="0D0D0D" w:themeColor="text1" w:themeTint="F2"/>
        </w:rPr>
        <w:t>本會定名為</w:t>
      </w:r>
      <w:r w:rsidRPr="00EF3232">
        <w:rPr>
          <w:rFonts w:ascii="標楷體" w:eastAsia="標楷體" w:hAnsi="標楷體" w:hint="eastAsia"/>
          <w:color w:val="0D0D0D" w:themeColor="text1" w:themeTint="F2"/>
        </w:rPr>
        <w:t>亞洲</w:t>
      </w:r>
      <w:r w:rsidRPr="00EF3232">
        <w:rPr>
          <w:rFonts w:ascii="標楷體" w:eastAsia="標楷體" w:hAnsi="標楷體"/>
          <w:color w:val="0D0D0D" w:themeColor="text1" w:themeTint="F2"/>
        </w:rPr>
        <w:t>大學社會工作學系</w:t>
      </w:r>
      <w:proofErr w:type="gramStart"/>
      <w:r w:rsidRPr="00EF3232">
        <w:rPr>
          <w:rFonts w:ascii="標楷體" w:eastAsia="標楷體" w:hAnsi="標楷體"/>
          <w:color w:val="0D0D0D" w:themeColor="text1" w:themeTint="F2"/>
        </w:rPr>
        <w:t>系</w:t>
      </w:r>
      <w:proofErr w:type="gramEnd"/>
      <w:r w:rsidRPr="00EF3232">
        <w:rPr>
          <w:rFonts w:ascii="標楷體" w:eastAsia="標楷體" w:hAnsi="標楷體"/>
          <w:color w:val="0D0D0D" w:themeColor="text1" w:themeTint="F2"/>
        </w:rPr>
        <w:t>友會（以下簡稱本會）。</w:t>
      </w:r>
    </w:p>
    <w:p w:rsidR="003B0E5B" w:rsidRPr="00EF3232" w:rsidRDefault="004B6EBB" w:rsidP="003B0E5B">
      <w:pPr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第二條</w:t>
      </w:r>
      <w:r w:rsidR="00A7057F" w:rsidRPr="00EF3232">
        <w:rPr>
          <w:rFonts w:ascii="標楷體" w:eastAsia="標楷體" w:hAnsi="標楷體"/>
          <w:color w:val="0D0D0D" w:themeColor="text1" w:themeTint="F2"/>
        </w:rPr>
        <w:tab/>
      </w:r>
      <w:r w:rsidR="003B0E5B" w:rsidRPr="00EF3232">
        <w:rPr>
          <w:rFonts w:ascii="標楷體" w:eastAsia="標楷體" w:hAnsi="標楷體"/>
          <w:color w:val="0D0D0D" w:themeColor="text1" w:themeTint="F2"/>
        </w:rPr>
        <w:t>本會以建立系友聯繫網絡，促進情感，協助母校發展為宗旨。</w:t>
      </w:r>
    </w:p>
    <w:p w:rsidR="003B0E5B" w:rsidRPr="00EF3232" w:rsidRDefault="00A7057F" w:rsidP="003B0E5B">
      <w:pPr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第三條</w:t>
      </w:r>
      <w:r w:rsidRPr="00EF3232">
        <w:rPr>
          <w:rFonts w:ascii="標楷體" w:eastAsia="標楷體" w:hAnsi="標楷體"/>
          <w:color w:val="0D0D0D" w:themeColor="text1" w:themeTint="F2"/>
        </w:rPr>
        <w:tab/>
      </w:r>
      <w:r w:rsidR="003B0E5B" w:rsidRPr="00EF3232">
        <w:rPr>
          <w:rFonts w:ascii="標楷體" w:eastAsia="標楷體" w:hAnsi="標楷體"/>
          <w:color w:val="0D0D0D" w:themeColor="text1" w:themeTint="F2"/>
        </w:rPr>
        <w:t>本會會址設於台</w:t>
      </w:r>
      <w:r w:rsidR="003B0E5B" w:rsidRPr="00EF3232">
        <w:rPr>
          <w:rFonts w:ascii="標楷體" w:eastAsia="標楷體" w:hAnsi="標楷體" w:hint="eastAsia"/>
          <w:color w:val="0D0D0D" w:themeColor="text1" w:themeTint="F2"/>
        </w:rPr>
        <w:t>中市霧峰區柳豐路500號亞洲</w:t>
      </w:r>
      <w:r w:rsidR="003B0E5B" w:rsidRPr="00EF3232">
        <w:rPr>
          <w:rFonts w:ascii="標楷體" w:eastAsia="標楷體" w:hAnsi="標楷體"/>
          <w:color w:val="0D0D0D" w:themeColor="text1" w:themeTint="F2"/>
        </w:rPr>
        <w:t>大學社工系辦公室。</w:t>
      </w:r>
    </w:p>
    <w:p w:rsidR="003B0E5B" w:rsidRPr="00EF3232" w:rsidRDefault="003B0E5B" w:rsidP="003B0E5B">
      <w:pPr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第四條</w:t>
      </w:r>
      <w:r w:rsidR="00A7057F" w:rsidRPr="00EF3232">
        <w:rPr>
          <w:rFonts w:ascii="標楷體" w:eastAsia="標楷體" w:hAnsi="標楷體"/>
          <w:color w:val="0D0D0D" w:themeColor="text1" w:themeTint="F2"/>
        </w:rPr>
        <w:tab/>
      </w:r>
      <w:r w:rsidRPr="00EF3232">
        <w:rPr>
          <w:rFonts w:ascii="標楷體" w:eastAsia="標楷體" w:hAnsi="標楷體"/>
          <w:color w:val="0D0D0D" w:themeColor="text1" w:themeTint="F2"/>
        </w:rPr>
        <w:t>本會會員資格：</w:t>
      </w:r>
    </w:p>
    <w:p w:rsidR="003B0E5B" w:rsidRPr="00EF3232" w:rsidRDefault="003B0E5B" w:rsidP="003B0E5B">
      <w:pPr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（一）凡畢業（含雙主修及輔系）於</w:t>
      </w:r>
      <w:proofErr w:type="gramStart"/>
      <w:r w:rsidRPr="00EF3232">
        <w:rPr>
          <w:rFonts w:ascii="標楷體" w:eastAsia="標楷體" w:hAnsi="標楷體" w:hint="eastAsia"/>
          <w:color w:val="0D0D0D" w:themeColor="text1" w:themeTint="F2"/>
        </w:rPr>
        <w:t>臺</w:t>
      </w:r>
      <w:proofErr w:type="gramEnd"/>
      <w:r w:rsidRPr="00EF3232">
        <w:rPr>
          <w:rFonts w:ascii="標楷體" w:eastAsia="標楷體" w:hAnsi="標楷體" w:hint="eastAsia"/>
          <w:color w:val="0D0D0D" w:themeColor="text1" w:themeTint="F2"/>
        </w:rPr>
        <w:t>中健康暨管理學院或亞洲</w:t>
      </w:r>
      <w:r w:rsidRPr="00EF3232">
        <w:rPr>
          <w:rFonts w:ascii="標楷體" w:eastAsia="標楷體" w:hAnsi="標楷體"/>
          <w:color w:val="0D0D0D" w:themeColor="text1" w:themeTint="F2"/>
        </w:rPr>
        <w:t>大學社會工作學系（所）者，得為本會之會員。</w:t>
      </w:r>
    </w:p>
    <w:p w:rsidR="003B0E5B" w:rsidRPr="00EF3232" w:rsidRDefault="003B0E5B" w:rsidP="003B0E5B">
      <w:pPr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（</w:t>
      </w:r>
      <w:r w:rsidRPr="00EF3232">
        <w:rPr>
          <w:rFonts w:ascii="標楷體" w:eastAsia="標楷體" w:hAnsi="標楷體" w:hint="eastAsia"/>
          <w:color w:val="0D0D0D" w:themeColor="text1" w:themeTint="F2"/>
        </w:rPr>
        <w:t>二</w:t>
      </w:r>
      <w:r w:rsidRPr="00EF3232">
        <w:rPr>
          <w:rFonts w:ascii="標楷體" w:eastAsia="標楷體" w:hAnsi="標楷體"/>
          <w:color w:val="0D0D0D" w:themeColor="text1" w:themeTint="F2"/>
        </w:rPr>
        <w:t>）凡現任或曾任職於</w:t>
      </w:r>
      <w:r w:rsidRPr="00EF3232">
        <w:rPr>
          <w:rFonts w:ascii="標楷體" w:eastAsia="標楷體" w:hAnsi="標楷體" w:hint="eastAsia"/>
          <w:color w:val="0D0D0D" w:themeColor="text1" w:themeTint="F2"/>
        </w:rPr>
        <w:t>亞洲</w:t>
      </w:r>
      <w:r w:rsidRPr="00EF3232">
        <w:rPr>
          <w:rFonts w:ascii="標楷體" w:eastAsia="標楷體" w:hAnsi="標楷體"/>
          <w:color w:val="0D0D0D" w:themeColor="text1" w:themeTint="F2"/>
        </w:rPr>
        <w:t>大學社會工作</w:t>
      </w:r>
      <w:proofErr w:type="gramStart"/>
      <w:r w:rsidRPr="00EF3232">
        <w:rPr>
          <w:rFonts w:ascii="標楷體" w:eastAsia="標楷體" w:hAnsi="標楷體"/>
          <w:color w:val="0D0D0D" w:themeColor="text1" w:themeTint="F2"/>
        </w:rPr>
        <w:t>學系者</w:t>
      </w:r>
      <w:proofErr w:type="gramEnd"/>
      <w:r w:rsidRPr="00EF3232">
        <w:rPr>
          <w:rFonts w:ascii="標楷體" w:eastAsia="標楷體" w:hAnsi="標楷體"/>
          <w:color w:val="0D0D0D" w:themeColor="text1" w:themeTint="F2"/>
        </w:rPr>
        <w:t>，得為本會榮譽會員。</w:t>
      </w:r>
    </w:p>
    <w:p w:rsidR="003B0E5B" w:rsidRPr="00EF3232" w:rsidRDefault="003B0E5B" w:rsidP="003B0E5B">
      <w:pPr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（</w:t>
      </w:r>
      <w:r w:rsidRPr="00EF3232">
        <w:rPr>
          <w:rFonts w:ascii="標楷體" w:eastAsia="標楷體" w:hAnsi="標楷體" w:hint="eastAsia"/>
          <w:color w:val="0D0D0D" w:themeColor="text1" w:themeTint="F2"/>
        </w:rPr>
        <w:t>三</w:t>
      </w:r>
      <w:r w:rsidRPr="00EF3232">
        <w:rPr>
          <w:rFonts w:ascii="標楷體" w:eastAsia="標楷體" w:hAnsi="標楷體"/>
          <w:color w:val="0D0D0D" w:themeColor="text1" w:themeTint="F2"/>
        </w:rPr>
        <w:t>）凡認同系友組織章程宗旨者，得為本會榮譽會員。</w:t>
      </w:r>
    </w:p>
    <w:p w:rsidR="00A7057F" w:rsidRPr="00EF3232" w:rsidRDefault="003B0E5B" w:rsidP="00A7057F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第五條</w:t>
      </w:r>
      <w:r w:rsidR="00A7057F" w:rsidRPr="00EF3232">
        <w:rPr>
          <w:rFonts w:ascii="標楷體" w:eastAsia="標楷體" w:hAnsi="標楷體"/>
          <w:color w:val="0D0D0D" w:themeColor="text1" w:themeTint="F2"/>
        </w:rPr>
        <w:tab/>
      </w:r>
      <w:r w:rsidRPr="00EF3232">
        <w:rPr>
          <w:rFonts w:ascii="標楷體" w:eastAsia="標楷體" w:hAnsi="標楷體"/>
          <w:color w:val="0D0D0D" w:themeColor="text1" w:themeTint="F2"/>
        </w:rPr>
        <w:t>本會設會長1人，任期為2年，連選得連任；副會長</w:t>
      </w:r>
      <w:r w:rsidRPr="00EF3232">
        <w:rPr>
          <w:rFonts w:ascii="標楷體" w:eastAsia="標楷體" w:hAnsi="標楷體" w:hint="eastAsia"/>
          <w:color w:val="0D0D0D" w:themeColor="text1" w:themeTint="F2"/>
        </w:rPr>
        <w:t>1</w:t>
      </w:r>
      <w:r w:rsidRPr="00EF3232">
        <w:rPr>
          <w:rFonts w:ascii="標楷體" w:eastAsia="標楷體" w:hAnsi="標楷體"/>
          <w:color w:val="0D0D0D" w:themeColor="text1" w:themeTint="F2"/>
        </w:rPr>
        <w:t>人，由會長指派。</w:t>
      </w:r>
    </w:p>
    <w:p w:rsidR="003B0E5B" w:rsidRPr="00EF3232" w:rsidRDefault="00A7057F" w:rsidP="00A7057F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 xml:space="preserve">第六條　</w:t>
      </w:r>
      <w:r w:rsidR="003B0E5B" w:rsidRPr="00EF3232">
        <w:rPr>
          <w:rFonts w:ascii="標楷體" w:eastAsia="標楷體" w:hAnsi="標楷體"/>
          <w:color w:val="0D0D0D" w:themeColor="text1" w:themeTint="F2"/>
        </w:rPr>
        <w:t>本會應選</w:t>
      </w:r>
      <w:r w:rsidR="003B0E5B" w:rsidRPr="00EF3232">
        <w:rPr>
          <w:rFonts w:ascii="標楷體" w:eastAsia="標楷體" w:hAnsi="標楷體" w:hint="eastAsia"/>
          <w:color w:val="0D0D0D" w:themeColor="text1" w:themeTint="F2"/>
        </w:rPr>
        <w:t>理</w:t>
      </w:r>
      <w:r w:rsidR="003B0E5B" w:rsidRPr="00EF3232">
        <w:rPr>
          <w:rFonts w:ascii="標楷體" w:eastAsia="標楷體" w:hAnsi="標楷體"/>
          <w:color w:val="0D0D0D" w:themeColor="text1" w:themeTint="F2"/>
        </w:rPr>
        <w:t>事</w:t>
      </w:r>
      <w:r w:rsidR="004B6EBB" w:rsidRPr="00EF3232">
        <w:rPr>
          <w:rFonts w:ascii="標楷體" w:eastAsia="標楷體" w:hAnsi="標楷體" w:hint="eastAsia"/>
          <w:color w:val="0D0D0D" w:themeColor="text1" w:themeTint="F2"/>
        </w:rPr>
        <w:t>五名</w:t>
      </w:r>
      <w:r w:rsidR="004B6EBB" w:rsidRPr="00EF3232">
        <w:rPr>
          <w:rFonts w:ascii="標楷體" w:eastAsia="標楷體" w:hAnsi="標楷體"/>
          <w:color w:val="0D0D0D" w:themeColor="text1" w:themeTint="F2"/>
        </w:rPr>
        <w:t>、</w:t>
      </w:r>
      <w:r w:rsidR="004B6EBB" w:rsidRPr="00EF3232">
        <w:rPr>
          <w:rFonts w:ascii="標楷體" w:eastAsia="標楷體" w:hAnsi="標楷體" w:hint="eastAsia"/>
          <w:color w:val="0D0D0D" w:themeColor="text1" w:themeTint="F2"/>
        </w:rPr>
        <w:t>監事三</w:t>
      </w:r>
      <w:r w:rsidR="003B0E5B" w:rsidRPr="00EF3232">
        <w:rPr>
          <w:rFonts w:ascii="標楷體" w:eastAsia="標楷體" w:hAnsi="標楷體"/>
          <w:color w:val="0D0D0D" w:themeColor="text1" w:themeTint="F2"/>
        </w:rPr>
        <w:t>名、協助會務運作。</w:t>
      </w:r>
    </w:p>
    <w:p w:rsidR="003B0E5B" w:rsidRPr="00EF3232" w:rsidRDefault="003B0E5B" w:rsidP="00A7057F">
      <w:pPr>
        <w:ind w:leftChars="1" w:left="991" w:hangingChars="412" w:hanging="989"/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</w:t>
      </w:r>
      <w:r w:rsidRPr="00EF3232">
        <w:rPr>
          <w:rFonts w:ascii="標楷體" w:eastAsia="標楷體" w:hAnsi="標楷體" w:hint="eastAsia"/>
          <w:color w:val="0D0D0D" w:themeColor="text1" w:themeTint="F2"/>
        </w:rPr>
        <w:t>七</w:t>
      </w:r>
      <w:r w:rsidR="00A7057F" w:rsidRPr="00EF3232">
        <w:rPr>
          <w:rFonts w:ascii="標楷體" w:eastAsia="標楷體" w:hAnsi="標楷體"/>
          <w:color w:val="0D0D0D" w:themeColor="text1" w:themeTint="F2"/>
        </w:rPr>
        <w:t xml:space="preserve">條　</w:t>
      </w:r>
      <w:r w:rsidRPr="00EF3232">
        <w:rPr>
          <w:rFonts w:ascii="標楷體" w:eastAsia="標楷體" w:hAnsi="標楷體"/>
          <w:color w:val="0D0D0D" w:themeColor="text1" w:themeTint="F2"/>
        </w:rPr>
        <w:t>本會會員大會每年召開一次，由會長召集之，會長因故不能召集時，由副會長召集，必要時得召開臨時大會。</w:t>
      </w:r>
    </w:p>
    <w:p w:rsidR="003B0E5B" w:rsidRPr="00EF3232" w:rsidRDefault="003B0E5B" w:rsidP="003B0E5B">
      <w:pPr>
        <w:rPr>
          <w:rFonts w:ascii="標楷體" w:eastAsia="標楷體" w:hAnsi="標楷體"/>
          <w:color w:val="0D0D0D" w:themeColor="text1" w:themeTint="F2"/>
        </w:rPr>
      </w:pPr>
      <w:r w:rsidRPr="00EF3232">
        <w:rPr>
          <w:rFonts w:ascii="標楷體" w:eastAsia="標楷體" w:hAnsi="標楷體"/>
          <w:color w:val="0D0D0D" w:themeColor="text1" w:themeTint="F2"/>
        </w:rPr>
        <w:t>第</w:t>
      </w:r>
      <w:r w:rsidR="00A7057F" w:rsidRPr="00EF3232">
        <w:rPr>
          <w:rFonts w:ascii="標楷體" w:eastAsia="標楷體" w:hAnsi="標楷體" w:hint="eastAsia"/>
          <w:color w:val="0D0D0D" w:themeColor="text1" w:themeTint="F2"/>
        </w:rPr>
        <w:t>八</w:t>
      </w:r>
      <w:r w:rsidR="00A7057F" w:rsidRPr="00EF3232">
        <w:rPr>
          <w:rFonts w:ascii="標楷體" w:eastAsia="標楷體" w:hAnsi="標楷體"/>
          <w:color w:val="0D0D0D" w:themeColor="text1" w:themeTint="F2"/>
        </w:rPr>
        <w:t xml:space="preserve">條　</w:t>
      </w:r>
      <w:r w:rsidRPr="00EF3232">
        <w:rPr>
          <w:rFonts w:ascii="標楷體" w:eastAsia="標楷體" w:hAnsi="標楷體"/>
          <w:color w:val="0D0D0D" w:themeColor="text1" w:themeTint="F2"/>
        </w:rPr>
        <w:t>本會章程由會員大會通過實行。</w:t>
      </w:r>
    </w:p>
    <w:p w:rsidR="003E619E" w:rsidRPr="00EF3232" w:rsidRDefault="00EF3232">
      <w:pPr>
        <w:rPr>
          <w:rFonts w:ascii="標楷體" w:eastAsia="標楷體" w:hAnsi="標楷體"/>
          <w:color w:val="0D0D0D" w:themeColor="text1" w:themeTint="F2"/>
        </w:rPr>
      </w:pPr>
      <w:bookmarkStart w:id="0" w:name="_GoBack"/>
      <w:bookmarkEnd w:id="0"/>
    </w:p>
    <w:sectPr w:rsidR="003E619E" w:rsidRPr="00EF323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BB" w:rsidRDefault="004B6EBB" w:rsidP="004B6EBB">
      <w:r>
        <w:separator/>
      </w:r>
    </w:p>
  </w:endnote>
  <w:endnote w:type="continuationSeparator" w:id="0">
    <w:p w:rsidR="004B6EBB" w:rsidRDefault="004B6EBB" w:rsidP="004B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BB" w:rsidRDefault="004B6EBB" w:rsidP="004B6EBB">
      <w:r>
        <w:separator/>
      </w:r>
    </w:p>
  </w:footnote>
  <w:footnote w:type="continuationSeparator" w:id="0">
    <w:p w:rsidR="004B6EBB" w:rsidRDefault="004B6EBB" w:rsidP="004B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B" w:rsidRDefault="004B6EBB" w:rsidP="004B6EBB">
    <w:pPr>
      <w:pStyle w:val="a3"/>
      <w:jc w:val="right"/>
    </w:pPr>
  </w:p>
  <w:p w:rsidR="004B6EBB" w:rsidRDefault="004B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B"/>
    <w:rsid w:val="00297972"/>
    <w:rsid w:val="003B0E5B"/>
    <w:rsid w:val="004B6EBB"/>
    <w:rsid w:val="00590EC6"/>
    <w:rsid w:val="006D723D"/>
    <w:rsid w:val="00A7057F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7D70A5-C3E8-4534-978F-0C92F46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E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曾竹寧</dc:creator>
  <cp:keywords/>
  <dc:description/>
  <cp:lastModifiedBy>曾竹寧</cp:lastModifiedBy>
  <cp:revision>4</cp:revision>
  <dcterms:created xsi:type="dcterms:W3CDTF">2022-05-11T12:01:00Z</dcterms:created>
  <dcterms:modified xsi:type="dcterms:W3CDTF">2022-05-13T08:22:00Z</dcterms:modified>
</cp:coreProperties>
</file>